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F06" w:rsidRPr="00E80F06" w:rsidRDefault="00E80F06" w:rsidP="00E80F06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0F06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</w:t>
      </w:r>
    </w:p>
    <w:p w:rsidR="00E80F06" w:rsidRPr="00E80F06" w:rsidRDefault="00E80F06" w:rsidP="00E80F06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F06">
        <w:rPr>
          <w:rFonts w:ascii="Times New Roman" w:eastAsia="Times New Roman" w:hAnsi="Times New Roman"/>
          <w:b/>
          <w:sz w:val="24"/>
          <w:szCs w:val="24"/>
          <w:lang w:eastAsia="ru-RU"/>
        </w:rPr>
        <w:t>мероприятий подпрограммы 3 «Развитие библиотечного дела»</w:t>
      </w:r>
    </w:p>
    <w:p w:rsidR="00E80F06" w:rsidRPr="00E80F06" w:rsidRDefault="00E80F06" w:rsidP="00E80F06">
      <w:pPr>
        <w:widowControl w:val="0"/>
        <w:suppressAutoHyphens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860" w:type="dxa"/>
        <w:tblInd w:w="113" w:type="dxa"/>
        <w:tblLook w:val="04A0" w:firstRow="1" w:lastRow="0" w:firstColumn="1" w:lastColumn="0" w:noHBand="0" w:noVBand="1"/>
      </w:tblPr>
      <w:tblGrid>
        <w:gridCol w:w="539"/>
        <w:gridCol w:w="2315"/>
        <w:gridCol w:w="979"/>
        <w:gridCol w:w="1599"/>
        <w:gridCol w:w="1059"/>
        <w:gridCol w:w="619"/>
        <w:gridCol w:w="400"/>
        <w:gridCol w:w="340"/>
        <w:gridCol w:w="440"/>
        <w:gridCol w:w="440"/>
        <w:gridCol w:w="959"/>
        <w:gridCol w:w="1138"/>
        <w:gridCol w:w="1058"/>
        <w:gridCol w:w="1058"/>
        <w:gridCol w:w="1917"/>
      </w:tblGrid>
      <w:tr w:rsidR="003475FC" w:rsidRPr="003475FC" w:rsidTr="006A4152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4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3475FC" w:rsidRPr="003475FC" w:rsidTr="006A4152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475FC" w:rsidRPr="003475FC" w:rsidTr="006A415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3475FC" w:rsidRPr="003475FC" w:rsidTr="006A415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Организация библиотечного обслуживания населения муниципальными библиотеками Московской области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61,25857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7,03000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7,99000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8,69000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3475FC" w:rsidRPr="003475FC" w:rsidTr="006A415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25,65062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5,71000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6,54000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7,22000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475FC" w:rsidRPr="003475FC" w:rsidTr="006A415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30,04625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7,27000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7,69000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7,22000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475FC" w:rsidRPr="003475FC" w:rsidTr="006A4152">
        <w:trPr>
          <w:trHeight w:val="10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5,56170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1,32000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1,45000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1,47000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475FC" w:rsidRPr="003475FC" w:rsidTr="006A415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01.03</w:t>
            </w: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61,25857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15,68000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15,91000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475FC" w:rsidRPr="003475FC" w:rsidTr="006A4152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25,65062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5,71000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6,54000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475FC" w:rsidRPr="003475FC" w:rsidTr="006A4152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30,04625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7,27000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7,69000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475FC" w:rsidRPr="003475FC" w:rsidTr="006A415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5,56170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1,32000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1,45000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1,47000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475FC" w:rsidRPr="003475FC" w:rsidTr="006A4152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Муниципальные библиотеки Московской области (юридические лица), обновившие книжный фонд,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475FC" w:rsidRPr="003475FC" w:rsidTr="006A415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475FC" w:rsidRPr="003475FC" w:rsidTr="006A415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475FC" w:rsidRPr="003475FC" w:rsidTr="006A415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61,25857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14,30000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15,68000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15,91000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75FC" w:rsidRPr="003475FC" w:rsidTr="006A415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3475FC" w:rsidRPr="003475FC" w:rsidTr="006A415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lastRenderedPageBreak/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25,65062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5,71000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6,54000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7,22000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3475FC" w:rsidRPr="003475FC" w:rsidTr="006A415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30,04625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7,27000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7,69000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7,22000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3475FC" w:rsidRPr="003475FC" w:rsidTr="006A4152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5,56170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1,32000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1,45000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1,47000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75FC" w:rsidRPr="003475FC" w:rsidRDefault="003475FC" w:rsidP="00347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475FC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E80F06" w:rsidRPr="00E80F06" w:rsidRDefault="00E80F06" w:rsidP="00E80F0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GoBack"/>
      <w:bookmarkEnd w:id="0"/>
    </w:p>
    <w:p w:rsidR="00BD6C89" w:rsidRPr="00E80F06" w:rsidRDefault="00BD6C89" w:rsidP="00E80F06"/>
    <w:sectPr w:rsidR="00BD6C89" w:rsidRPr="00E80F06" w:rsidSect="00E80F0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1168DB"/>
    <w:rsid w:val="003475FC"/>
    <w:rsid w:val="00BD6C89"/>
    <w:rsid w:val="00E17F6B"/>
    <w:rsid w:val="00E8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2022-12-13T15:23:00Z</dcterms:created>
  <dcterms:modified xsi:type="dcterms:W3CDTF">2023-12-07T09:35:00Z</dcterms:modified>
</cp:coreProperties>
</file>